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532198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1D4154C">
            <wp:extent cx="1329055" cy="4387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</w:t>
      </w:r>
      <w:proofErr w:type="gramStart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</w:t>
      </w:r>
      <w:proofErr w:type="gramEnd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E445E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Зам.</w:t>
      </w:r>
      <w:r w:rsidR="00C6076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я</w:t>
      </w:r>
      <w:proofErr w:type="spellEnd"/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E445E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С.А. </w:t>
      </w:r>
      <w:proofErr w:type="spellStart"/>
      <w:r w:rsidR="00CE445E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Коржов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«___» _______________ </w:t>
      </w:r>
      <w:r w:rsidR="003F6D1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2020год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4853F0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4853F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8033F2" w:rsidRPr="00CE445E" w:rsidRDefault="0036250C" w:rsidP="008033F2">
      <w:pPr>
        <w:widowControl w:val="0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E445E">
        <w:rPr>
          <w:rFonts w:ascii="Times New Roman" w:hAnsi="Times New Roman" w:cs="Times New Roman"/>
          <w:sz w:val="26"/>
          <w:szCs w:val="26"/>
        </w:rPr>
        <w:t xml:space="preserve">в Извещение о закупке, Документацию о </w:t>
      </w:r>
      <w:proofErr w:type="gramStart"/>
      <w:r w:rsidRPr="00CE445E">
        <w:rPr>
          <w:rFonts w:ascii="Times New Roman" w:hAnsi="Times New Roman" w:cs="Times New Roman"/>
          <w:sz w:val="26"/>
          <w:szCs w:val="26"/>
        </w:rPr>
        <w:t>закупке  по</w:t>
      </w:r>
      <w:proofErr w:type="gramEnd"/>
      <w:r w:rsidRPr="00CE445E">
        <w:rPr>
          <w:rFonts w:ascii="Times New Roman" w:hAnsi="Times New Roman" w:cs="Times New Roman"/>
          <w:sz w:val="26"/>
          <w:szCs w:val="26"/>
        </w:rPr>
        <w:t xml:space="preserve"> </w:t>
      </w:r>
      <w:r w:rsidR="007309DB" w:rsidRPr="00CE445E">
        <w:rPr>
          <w:rFonts w:ascii="Times New Roman" w:hAnsi="Times New Roman" w:cs="Times New Roman"/>
          <w:snapToGrid w:val="0"/>
          <w:sz w:val="26"/>
          <w:szCs w:val="26"/>
        </w:rPr>
        <w:t>Аукциону</w:t>
      </w:r>
      <w:r w:rsidR="0060369F" w:rsidRPr="00CE445E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E86C54" w:rsidRPr="00CE445E">
        <w:rPr>
          <w:rFonts w:ascii="Times New Roman" w:hAnsi="Times New Roman" w:cs="Times New Roman"/>
          <w:snapToGrid w:val="0"/>
          <w:sz w:val="26"/>
          <w:szCs w:val="26"/>
        </w:rPr>
        <w:t xml:space="preserve"> электронной форме </w:t>
      </w:r>
      <w:r w:rsidR="008033F2" w:rsidRPr="00CE445E">
        <w:rPr>
          <w:rFonts w:ascii="Times New Roman" w:hAnsi="Times New Roman" w:cs="Times New Roman"/>
          <w:snapToGrid w:val="0"/>
          <w:sz w:val="26"/>
          <w:szCs w:val="26"/>
        </w:rPr>
        <w:t>(</w:t>
      </w:r>
      <w:r w:rsidR="008033F2" w:rsidRPr="00CE445E">
        <w:rPr>
          <w:rFonts w:ascii="Times New Roman" w:hAnsi="Times New Roman" w:cs="Times New Roman"/>
          <w:sz w:val="26"/>
          <w:szCs w:val="26"/>
        </w:rPr>
        <w:t>участниками которого могут быть только субъекты МСП</w:t>
      </w:r>
      <w:r w:rsidR="008033F2" w:rsidRPr="00CE445E">
        <w:rPr>
          <w:rFonts w:ascii="Times New Roman" w:hAnsi="Times New Roman" w:cs="Times New Roman"/>
          <w:sz w:val="26"/>
          <w:szCs w:val="26"/>
        </w:rPr>
        <w:t>)</w:t>
      </w:r>
      <w:r w:rsidR="00892D0E" w:rsidRPr="00CE445E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7F62ED" w:rsidRPr="00CE445E">
        <w:rPr>
          <w:rFonts w:ascii="Times New Roman" w:hAnsi="Times New Roman" w:cs="Times New Roman"/>
          <w:sz w:val="26"/>
          <w:szCs w:val="26"/>
        </w:rPr>
        <w:t xml:space="preserve">№ </w:t>
      </w:r>
      <w:r w:rsidR="008033F2" w:rsidRPr="00CE445E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Лот № 25701-ТПИР ОНМ-2021-ДРСК:</w:t>
      </w:r>
      <w:r w:rsidR="008033F2" w:rsidRPr="00CE445E">
        <w:rPr>
          <w:rFonts w:ascii="Times New Roman" w:hAnsi="Times New Roman" w:cs="Times New Roman"/>
          <w:sz w:val="26"/>
          <w:szCs w:val="26"/>
        </w:rPr>
        <w:t xml:space="preserve"> </w:t>
      </w:r>
      <w:r w:rsidR="008033F2" w:rsidRPr="00CE445E">
        <w:rPr>
          <w:rFonts w:ascii="Times New Roman" w:hAnsi="Times New Roman" w:cs="Times New Roman"/>
          <w:sz w:val="26"/>
          <w:szCs w:val="26"/>
        </w:rPr>
        <w:t>Измерительные приборы и испытательное оборудование для энергетики</w:t>
      </w:r>
      <w:r w:rsidR="008033F2" w:rsidRPr="00CE445E">
        <w:rPr>
          <w:rFonts w:ascii="Times New Roman" w:hAnsi="Times New Roman" w:cs="Times New Roman"/>
          <w:sz w:val="26"/>
          <w:szCs w:val="26"/>
        </w:rPr>
        <w:t>.</w:t>
      </w:r>
    </w:p>
    <w:p w:rsidR="00EC3F9A" w:rsidRPr="00CE445E" w:rsidRDefault="00C30958" w:rsidP="001B404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E445E">
        <w:rPr>
          <w:rFonts w:ascii="Times New Roman" w:hAnsi="Times New Roman" w:cs="Times New Roman"/>
          <w:sz w:val="26"/>
          <w:szCs w:val="26"/>
        </w:rPr>
        <w:t>№</w:t>
      </w:r>
      <w:r w:rsidR="00662FCF" w:rsidRPr="00CE445E">
        <w:rPr>
          <w:rFonts w:ascii="Times New Roman" w:hAnsi="Times New Roman" w:cs="Times New Roman"/>
          <w:sz w:val="26"/>
          <w:szCs w:val="26"/>
        </w:rPr>
        <w:t>0</w:t>
      </w:r>
      <w:r w:rsidR="008033F2" w:rsidRPr="00CE445E">
        <w:rPr>
          <w:rFonts w:ascii="Times New Roman" w:hAnsi="Times New Roman" w:cs="Times New Roman"/>
          <w:sz w:val="26"/>
          <w:szCs w:val="26"/>
        </w:rPr>
        <w:t>1</w:t>
      </w:r>
      <w:r w:rsidRPr="00CE445E">
        <w:rPr>
          <w:rFonts w:ascii="Times New Roman" w:hAnsi="Times New Roman" w:cs="Times New Roman"/>
          <w:i/>
          <w:sz w:val="26"/>
          <w:szCs w:val="26"/>
        </w:rPr>
        <w:t xml:space="preserve">        </w:t>
      </w:r>
      <w:r w:rsidRPr="00CE445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</w:t>
      </w:r>
      <w:r w:rsidR="00CE445E">
        <w:rPr>
          <w:rFonts w:ascii="Times New Roman" w:hAnsi="Times New Roman" w:cs="Times New Roman"/>
          <w:sz w:val="26"/>
          <w:szCs w:val="26"/>
        </w:rPr>
        <w:t xml:space="preserve">      </w:t>
      </w:r>
      <w:r w:rsidR="00662FCF" w:rsidRPr="00CE445E">
        <w:rPr>
          <w:rFonts w:ascii="Times New Roman" w:hAnsi="Times New Roman" w:cs="Times New Roman"/>
          <w:sz w:val="26"/>
          <w:szCs w:val="26"/>
        </w:rPr>
        <w:t xml:space="preserve"> </w:t>
      </w:r>
      <w:r w:rsidRPr="00CE445E">
        <w:rPr>
          <w:rFonts w:ascii="Times New Roman" w:hAnsi="Times New Roman" w:cs="Times New Roman"/>
          <w:sz w:val="26"/>
          <w:szCs w:val="26"/>
        </w:rPr>
        <w:t xml:space="preserve">  </w:t>
      </w:r>
      <w:r w:rsidR="00EC3F9A" w:rsidRPr="00CE445E">
        <w:rPr>
          <w:rFonts w:ascii="Times New Roman" w:hAnsi="Times New Roman" w:cs="Times New Roman"/>
          <w:sz w:val="26"/>
          <w:szCs w:val="26"/>
        </w:rPr>
        <w:t>от «</w:t>
      </w:r>
      <w:r w:rsidR="005A4032">
        <w:rPr>
          <w:rFonts w:ascii="Times New Roman" w:hAnsi="Times New Roman" w:cs="Times New Roman"/>
          <w:sz w:val="26"/>
          <w:szCs w:val="26"/>
        </w:rPr>
        <w:t>21</w:t>
      </w:r>
      <w:r w:rsidR="00EC3F9A" w:rsidRPr="00CE445E">
        <w:rPr>
          <w:rFonts w:ascii="Times New Roman" w:hAnsi="Times New Roman" w:cs="Times New Roman"/>
          <w:sz w:val="26"/>
          <w:szCs w:val="26"/>
        </w:rPr>
        <w:t xml:space="preserve">» </w:t>
      </w:r>
      <w:r w:rsidR="007309DB" w:rsidRPr="00CE445E">
        <w:rPr>
          <w:rFonts w:ascii="Times New Roman" w:hAnsi="Times New Roman" w:cs="Times New Roman"/>
          <w:sz w:val="26"/>
          <w:szCs w:val="26"/>
        </w:rPr>
        <w:t>октября</w:t>
      </w:r>
      <w:r w:rsidR="003F6D10" w:rsidRPr="00CE445E">
        <w:rPr>
          <w:rFonts w:ascii="Times New Roman" w:hAnsi="Times New Roman" w:cs="Times New Roman"/>
          <w:sz w:val="26"/>
          <w:szCs w:val="26"/>
        </w:rPr>
        <w:t xml:space="preserve"> </w:t>
      </w:r>
      <w:r w:rsidR="00EC3F9A" w:rsidRPr="00CE445E">
        <w:rPr>
          <w:rFonts w:ascii="Times New Roman" w:hAnsi="Times New Roman" w:cs="Times New Roman"/>
          <w:sz w:val="26"/>
          <w:szCs w:val="26"/>
        </w:rPr>
        <w:t>20</w:t>
      </w:r>
      <w:r w:rsidR="003F6D10" w:rsidRPr="00CE445E">
        <w:rPr>
          <w:rFonts w:ascii="Times New Roman" w:hAnsi="Times New Roman" w:cs="Times New Roman"/>
          <w:sz w:val="26"/>
          <w:szCs w:val="26"/>
        </w:rPr>
        <w:t>20</w:t>
      </w:r>
      <w:r w:rsidR="00EC3F9A" w:rsidRPr="00CE445E">
        <w:rPr>
          <w:rFonts w:ascii="Times New Roman" w:hAnsi="Times New Roman" w:cs="Times New Roman"/>
          <w:sz w:val="26"/>
          <w:szCs w:val="26"/>
        </w:rPr>
        <w:t>г.</w:t>
      </w:r>
    </w:p>
    <w:p w:rsidR="005A4032" w:rsidRDefault="005A4032" w:rsidP="001B4048">
      <w:pPr>
        <w:pStyle w:val="a9"/>
        <w:spacing w:before="0" w:line="240" w:lineRule="auto"/>
        <w:rPr>
          <w:sz w:val="26"/>
          <w:szCs w:val="26"/>
          <w:u w:val="single"/>
        </w:rPr>
      </w:pPr>
    </w:p>
    <w:p w:rsidR="00D005CE" w:rsidRPr="00CE445E" w:rsidRDefault="00EC3F9A" w:rsidP="001B4048">
      <w:pPr>
        <w:pStyle w:val="a9"/>
        <w:spacing w:before="0" w:line="240" w:lineRule="auto"/>
        <w:rPr>
          <w:sz w:val="26"/>
          <w:szCs w:val="26"/>
          <w:u w:val="single"/>
        </w:rPr>
      </w:pPr>
      <w:bookmarkStart w:id="0" w:name="_GoBack"/>
      <w:bookmarkEnd w:id="0"/>
      <w:r w:rsidRPr="00CE445E">
        <w:rPr>
          <w:sz w:val="26"/>
          <w:szCs w:val="26"/>
          <w:u w:val="single"/>
        </w:rPr>
        <w:t>Организатор:</w:t>
      </w:r>
      <w:r w:rsidRPr="00CE445E">
        <w:rPr>
          <w:sz w:val="26"/>
          <w:szCs w:val="26"/>
        </w:rPr>
        <w:t xml:space="preserve"> </w:t>
      </w:r>
      <w:r w:rsidR="00C30958" w:rsidRPr="00CE445E">
        <w:rPr>
          <w:snapToGrid w:val="0"/>
          <w:sz w:val="26"/>
          <w:szCs w:val="26"/>
        </w:rPr>
        <w:t xml:space="preserve">АО «Дальневосточная распределительная сетевая компания» </w:t>
      </w:r>
    </w:p>
    <w:p w:rsidR="00D005CE" w:rsidRPr="00CE445E" w:rsidRDefault="00D005CE" w:rsidP="001B4048">
      <w:pPr>
        <w:pStyle w:val="a9"/>
        <w:spacing w:before="0" w:line="240" w:lineRule="auto"/>
        <w:rPr>
          <w:sz w:val="26"/>
          <w:szCs w:val="26"/>
          <w:u w:val="single"/>
        </w:rPr>
      </w:pPr>
      <w:r w:rsidRPr="00CE445E">
        <w:rPr>
          <w:sz w:val="26"/>
          <w:szCs w:val="26"/>
          <w:u w:val="single"/>
        </w:rPr>
        <w:t>Заказчик:</w:t>
      </w:r>
      <w:r w:rsidRPr="00CE445E">
        <w:rPr>
          <w:sz w:val="26"/>
          <w:szCs w:val="26"/>
        </w:rPr>
        <w:t xml:space="preserve"> </w:t>
      </w:r>
      <w:r w:rsidRPr="00CE445E">
        <w:rPr>
          <w:snapToGrid w:val="0"/>
          <w:sz w:val="26"/>
          <w:szCs w:val="26"/>
        </w:rPr>
        <w:t>АО «Дальневосточная распределительная сетевая компания»</w:t>
      </w:r>
    </w:p>
    <w:p w:rsidR="00EC3F9A" w:rsidRPr="00CE445E" w:rsidRDefault="00EC3F9A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E445E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Способ и предмет закупки:</w:t>
      </w:r>
    </w:p>
    <w:p w:rsidR="00183F0C" w:rsidRPr="00CE445E" w:rsidRDefault="007309DB" w:rsidP="001B4048">
      <w:pPr>
        <w:pStyle w:val="Tableheader"/>
        <w:widowControl w:val="0"/>
        <w:contextualSpacing/>
        <w:rPr>
          <w:b w:val="0"/>
          <w:sz w:val="26"/>
          <w:szCs w:val="26"/>
        </w:rPr>
      </w:pPr>
      <w:proofErr w:type="gramStart"/>
      <w:r w:rsidRPr="00CE445E">
        <w:rPr>
          <w:sz w:val="26"/>
          <w:szCs w:val="26"/>
        </w:rPr>
        <w:t>Аукцион</w:t>
      </w:r>
      <w:r w:rsidR="00876730" w:rsidRPr="00CE445E">
        <w:rPr>
          <w:sz w:val="26"/>
          <w:szCs w:val="26"/>
        </w:rPr>
        <w:t xml:space="preserve"> </w:t>
      </w:r>
      <w:r w:rsidR="00C30958" w:rsidRPr="00CE445E">
        <w:rPr>
          <w:sz w:val="26"/>
          <w:szCs w:val="26"/>
        </w:rPr>
        <w:t xml:space="preserve"> в</w:t>
      </w:r>
      <w:proofErr w:type="gramEnd"/>
      <w:r w:rsidR="00C30958" w:rsidRPr="00CE445E">
        <w:rPr>
          <w:sz w:val="26"/>
          <w:szCs w:val="26"/>
        </w:rPr>
        <w:t xml:space="preserve"> электронной форме  </w:t>
      </w:r>
    </w:p>
    <w:p w:rsidR="00C30958" w:rsidRPr="00CE445E" w:rsidRDefault="00EC3F9A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CE44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CE445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www.zakupki.gov.ru</w:t>
        </w:r>
      </w:hyperlink>
      <w:r w:rsidRPr="00CE44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— «ЕИС») </w:t>
      </w:r>
      <w:r w:rsidR="00A3608B" w:rsidRPr="00CE445E">
        <w:rPr>
          <w:rFonts w:ascii="Times New Roman" w:hAnsi="Times New Roman" w:cs="Times New Roman"/>
          <w:sz w:val="26"/>
          <w:szCs w:val="26"/>
        </w:rPr>
        <w:t xml:space="preserve">от </w:t>
      </w:r>
      <w:r w:rsidR="007309DB" w:rsidRPr="00CE445E">
        <w:rPr>
          <w:rFonts w:ascii="Times New Roman" w:hAnsi="Times New Roman" w:cs="Times New Roman"/>
          <w:sz w:val="26"/>
          <w:szCs w:val="26"/>
        </w:rPr>
        <w:t>15</w:t>
      </w:r>
      <w:r w:rsidR="007F62ED" w:rsidRPr="00CE445E">
        <w:rPr>
          <w:rFonts w:ascii="Times New Roman" w:hAnsi="Times New Roman" w:cs="Times New Roman"/>
          <w:sz w:val="26"/>
          <w:szCs w:val="26"/>
        </w:rPr>
        <w:t>.09</w:t>
      </w:r>
      <w:r w:rsidR="004853F0" w:rsidRPr="00CE445E">
        <w:rPr>
          <w:rFonts w:ascii="Times New Roman" w:hAnsi="Times New Roman" w:cs="Times New Roman"/>
          <w:sz w:val="26"/>
          <w:szCs w:val="26"/>
        </w:rPr>
        <w:t>.2020</w:t>
      </w:r>
      <w:r w:rsidR="003F6D10" w:rsidRPr="00CE445E">
        <w:rPr>
          <w:rFonts w:ascii="Times New Roman" w:hAnsi="Times New Roman" w:cs="Times New Roman"/>
          <w:sz w:val="26"/>
          <w:szCs w:val="26"/>
        </w:rPr>
        <w:t>г</w:t>
      </w:r>
      <w:r w:rsidR="00A3608B" w:rsidRPr="00CE445E">
        <w:rPr>
          <w:rFonts w:ascii="Times New Roman" w:hAnsi="Times New Roman" w:cs="Times New Roman"/>
          <w:sz w:val="26"/>
          <w:szCs w:val="26"/>
        </w:rPr>
        <w:t xml:space="preserve">.  под </w:t>
      </w:r>
      <w:proofErr w:type="gramStart"/>
      <w:r w:rsidR="00A3608B" w:rsidRPr="00CE445E">
        <w:rPr>
          <w:rFonts w:ascii="Times New Roman" w:hAnsi="Times New Roman" w:cs="Times New Roman"/>
          <w:sz w:val="26"/>
          <w:szCs w:val="26"/>
        </w:rPr>
        <w:t xml:space="preserve">№  </w:t>
      </w:r>
      <w:r w:rsidR="007309DB" w:rsidRPr="00CE445E">
        <w:rPr>
          <w:rFonts w:ascii="Times New Roman" w:hAnsi="Times New Roman" w:cs="Times New Roman"/>
          <w:sz w:val="26"/>
          <w:szCs w:val="26"/>
        </w:rPr>
        <w:t>32009492521</w:t>
      </w:r>
      <w:proofErr w:type="gramEnd"/>
    </w:p>
    <w:p w:rsidR="00847E70" w:rsidRPr="00CE445E" w:rsidRDefault="00847E70" w:rsidP="001B4048">
      <w:pPr>
        <w:pStyle w:val="a8"/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</w:pPr>
    </w:p>
    <w:p w:rsidR="00EC3F9A" w:rsidRPr="00CE445E" w:rsidRDefault="00EC3F9A" w:rsidP="001B4048">
      <w:pPr>
        <w:pStyle w:val="a8"/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/>
          <w:b/>
          <w:sz w:val="26"/>
          <w:szCs w:val="26"/>
          <w:u w:val="single"/>
        </w:rPr>
      </w:pPr>
      <w:r w:rsidRPr="00CE445E"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  <w:t xml:space="preserve">Внесены следующие </w:t>
      </w:r>
      <w:proofErr w:type="gramStart"/>
      <w:r w:rsidRPr="00CE445E"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  <w:t xml:space="preserve">изменения </w:t>
      </w:r>
      <w:r w:rsidR="008033F2" w:rsidRPr="00CE445E"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  <w:t xml:space="preserve"> </w:t>
      </w:r>
      <w:r w:rsidR="004853F0" w:rsidRPr="00CE445E"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  <w:t>в</w:t>
      </w:r>
      <w:proofErr w:type="gramEnd"/>
      <w:r w:rsidR="004853F0" w:rsidRPr="00CE445E"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  <w:t xml:space="preserve"> </w:t>
      </w:r>
      <w:r w:rsidR="007F62ED" w:rsidRPr="00CE445E"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  <w:t xml:space="preserve"> </w:t>
      </w:r>
      <w:r w:rsidR="00847E70" w:rsidRPr="00CE445E"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  <w:t xml:space="preserve"> </w:t>
      </w:r>
      <w:r w:rsidR="008033F2" w:rsidRPr="00CE445E"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  <w:t>Документации о закупке</w:t>
      </w:r>
      <w:r w:rsidR="005F2984" w:rsidRPr="00CE445E">
        <w:rPr>
          <w:rFonts w:ascii="Times New Roman" w:hAnsi="Times New Roman"/>
          <w:b/>
          <w:sz w:val="26"/>
          <w:szCs w:val="26"/>
          <w:u w:val="single"/>
        </w:rPr>
        <w:t>:</w:t>
      </w:r>
    </w:p>
    <w:p w:rsidR="008033F2" w:rsidRPr="00CE445E" w:rsidRDefault="008033F2" w:rsidP="008033F2">
      <w:pPr>
        <w:spacing w:after="0" w:line="240" w:lineRule="auto"/>
        <w:jc w:val="both"/>
        <w:rPr>
          <w:i/>
          <w:sz w:val="26"/>
          <w:szCs w:val="26"/>
        </w:rPr>
      </w:pPr>
    </w:p>
    <w:p w:rsidR="008033F2" w:rsidRPr="00CE445E" w:rsidRDefault="008033F2" w:rsidP="008033F2">
      <w:pPr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6"/>
          <w:szCs w:val="26"/>
        </w:rPr>
      </w:pPr>
      <w:r w:rsidRPr="00CE445E">
        <w:rPr>
          <w:rFonts w:ascii="Times New Roman" w:hAnsi="Times New Roman" w:cs="Times New Roman"/>
          <w:sz w:val="26"/>
          <w:szCs w:val="26"/>
        </w:rPr>
        <w:t>Приложение № 7 к Документации о закупке_</w:t>
      </w:r>
      <w:r w:rsidR="00CE445E" w:rsidRPr="00CE445E">
        <w:rPr>
          <w:rFonts w:ascii="Times New Roman" w:hAnsi="Times New Roman" w:cs="Times New Roman"/>
          <w:sz w:val="26"/>
          <w:szCs w:val="26"/>
        </w:rPr>
        <w:t xml:space="preserve"> «</w:t>
      </w:r>
      <w:r w:rsidRPr="00CE445E">
        <w:rPr>
          <w:rFonts w:ascii="Times New Roman" w:hAnsi="Times New Roman" w:cs="Times New Roman"/>
          <w:sz w:val="26"/>
          <w:szCs w:val="26"/>
        </w:rPr>
        <w:t xml:space="preserve">Структура НМЦ (в </w:t>
      </w:r>
      <w:proofErr w:type="spellStart"/>
      <w:r w:rsidRPr="00CE445E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CE445E">
        <w:rPr>
          <w:rFonts w:ascii="Times New Roman" w:hAnsi="Times New Roman" w:cs="Times New Roman"/>
          <w:sz w:val="26"/>
          <w:szCs w:val="26"/>
        </w:rPr>
        <w:t>. форма Коммерческого предложения)</w:t>
      </w:r>
      <w:r w:rsidR="00CE445E" w:rsidRPr="00CE445E">
        <w:rPr>
          <w:rFonts w:ascii="Times New Roman" w:hAnsi="Times New Roman" w:cs="Times New Roman"/>
          <w:sz w:val="26"/>
          <w:szCs w:val="26"/>
        </w:rPr>
        <w:t xml:space="preserve">» </w:t>
      </w:r>
      <w:r w:rsidRPr="00CE445E">
        <w:rPr>
          <w:rFonts w:ascii="Times New Roman" w:hAnsi="Times New Roman" w:cs="Times New Roman"/>
          <w:sz w:val="26"/>
          <w:szCs w:val="26"/>
        </w:rPr>
        <w:t xml:space="preserve">читать </w:t>
      </w:r>
      <w:r w:rsidR="00CE445E" w:rsidRPr="00CE445E">
        <w:rPr>
          <w:rFonts w:ascii="Times New Roman" w:hAnsi="Times New Roman" w:cs="Times New Roman"/>
          <w:sz w:val="26"/>
          <w:szCs w:val="26"/>
        </w:rPr>
        <w:t xml:space="preserve">в новой редакции </w:t>
      </w:r>
      <w:r w:rsidR="00CE445E" w:rsidRPr="00CE445E">
        <w:rPr>
          <w:rFonts w:ascii="Times New Roman" w:hAnsi="Times New Roman" w:cs="Times New Roman"/>
          <w:sz w:val="26"/>
          <w:szCs w:val="26"/>
        </w:rPr>
        <w:t>от 21.10.2020</w:t>
      </w:r>
    </w:p>
    <w:p w:rsidR="008033F2" w:rsidRPr="00CE445E" w:rsidRDefault="008033F2" w:rsidP="001B4048">
      <w:pPr>
        <w:pStyle w:val="a8"/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D005CE" w:rsidRPr="00CE445E" w:rsidRDefault="00D005CE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A05A4" w:rsidRPr="001B4048" w:rsidRDefault="006A05A4" w:rsidP="001B4048">
      <w:pPr>
        <w:pStyle w:val="a9"/>
        <w:spacing w:before="0" w:line="240" w:lineRule="auto"/>
        <w:rPr>
          <w:sz w:val="24"/>
        </w:rPr>
      </w:pPr>
    </w:p>
    <w:p w:rsidR="007A700F" w:rsidRPr="001B4048" w:rsidRDefault="007A700F" w:rsidP="001B4048">
      <w:pPr>
        <w:pStyle w:val="a9"/>
        <w:spacing w:before="0" w:line="240" w:lineRule="auto"/>
        <w:rPr>
          <w:sz w:val="24"/>
        </w:rPr>
      </w:pPr>
    </w:p>
    <w:p w:rsidR="005B5190" w:rsidRPr="004853F0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6DD" w:rsidRPr="004853F0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4853F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Все остальные условия </w:t>
      </w:r>
      <w:r w:rsidR="00CA66DD" w:rsidRPr="004853F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Документации о </w:t>
      </w:r>
      <w:proofErr w:type="gramStart"/>
      <w:r w:rsidR="00CA66DD" w:rsidRPr="004853F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закупке</w:t>
      </w:r>
      <w:r w:rsidR="00847E7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 </w:t>
      </w:r>
      <w:r w:rsidR="00CA66DD" w:rsidRPr="004853F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остаются</w:t>
      </w:r>
      <w:proofErr w:type="gramEnd"/>
      <w:r w:rsidR="00CA66DD" w:rsidRPr="004853F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без изменений.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sectPr w:rsidR="00D005CE" w:rsidRPr="00CF4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4935448"/>
    <w:multiLevelType w:val="hybridMultilevel"/>
    <w:tmpl w:val="256880E2"/>
    <w:lvl w:ilvl="0" w:tplc="7C30A37A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8AD1322"/>
    <w:multiLevelType w:val="hybridMultilevel"/>
    <w:tmpl w:val="4B8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064015"/>
    <w:rsid w:val="00136993"/>
    <w:rsid w:val="0015249F"/>
    <w:rsid w:val="001627ED"/>
    <w:rsid w:val="00183F0C"/>
    <w:rsid w:val="001925BE"/>
    <w:rsid w:val="001A1C75"/>
    <w:rsid w:val="001B4048"/>
    <w:rsid w:val="001B5597"/>
    <w:rsid w:val="00210AA5"/>
    <w:rsid w:val="002743B0"/>
    <w:rsid w:val="002C138F"/>
    <w:rsid w:val="00302FF7"/>
    <w:rsid w:val="003303AC"/>
    <w:rsid w:val="0036250C"/>
    <w:rsid w:val="003723BB"/>
    <w:rsid w:val="003F6D10"/>
    <w:rsid w:val="004238D6"/>
    <w:rsid w:val="00432937"/>
    <w:rsid w:val="004354FA"/>
    <w:rsid w:val="0045569D"/>
    <w:rsid w:val="00464CB5"/>
    <w:rsid w:val="00476AA3"/>
    <w:rsid w:val="004853F0"/>
    <w:rsid w:val="004906CF"/>
    <w:rsid w:val="00532198"/>
    <w:rsid w:val="00537A58"/>
    <w:rsid w:val="005836B4"/>
    <w:rsid w:val="005A4032"/>
    <w:rsid w:val="005B5190"/>
    <w:rsid w:val="005F2984"/>
    <w:rsid w:val="0060369F"/>
    <w:rsid w:val="00662FCF"/>
    <w:rsid w:val="00671FEB"/>
    <w:rsid w:val="00682BE9"/>
    <w:rsid w:val="006A05A4"/>
    <w:rsid w:val="006A3391"/>
    <w:rsid w:val="00721928"/>
    <w:rsid w:val="007309DB"/>
    <w:rsid w:val="007461C4"/>
    <w:rsid w:val="00750BB4"/>
    <w:rsid w:val="007A14B7"/>
    <w:rsid w:val="007A700F"/>
    <w:rsid w:val="007C7272"/>
    <w:rsid w:val="007F187E"/>
    <w:rsid w:val="007F62ED"/>
    <w:rsid w:val="008033F2"/>
    <w:rsid w:val="008205A2"/>
    <w:rsid w:val="00847E70"/>
    <w:rsid w:val="00876730"/>
    <w:rsid w:val="00892D0E"/>
    <w:rsid w:val="008A32DA"/>
    <w:rsid w:val="008E1801"/>
    <w:rsid w:val="00961532"/>
    <w:rsid w:val="00971641"/>
    <w:rsid w:val="009B52C9"/>
    <w:rsid w:val="009C1F4C"/>
    <w:rsid w:val="00A03004"/>
    <w:rsid w:val="00A3608B"/>
    <w:rsid w:val="00A36D51"/>
    <w:rsid w:val="00A9177E"/>
    <w:rsid w:val="00AC078A"/>
    <w:rsid w:val="00B5153D"/>
    <w:rsid w:val="00B559A3"/>
    <w:rsid w:val="00B97ADF"/>
    <w:rsid w:val="00BB204B"/>
    <w:rsid w:val="00BF0B72"/>
    <w:rsid w:val="00C116F0"/>
    <w:rsid w:val="00C30958"/>
    <w:rsid w:val="00C4739A"/>
    <w:rsid w:val="00C54CCC"/>
    <w:rsid w:val="00C554EE"/>
    <w:rsid w:val="00C6076F"/>
    <w:rsid w:val="00C91C39"/>
    <w:rsid w:val="00CA66DD"/>
    <w:rsid w:val="00CB36E6"/>
    <w:rsid w:val="00CC134C"/>
    <w:rsid w:val="00CE445E"/>
    <w:rsid w:val="00CE54BB"/>
    <w:rsid w:val="00CF4AD3"/>
    <w:rsid w:val="00D005CE"/>
    <w:rsid w:val="00D45CDF"/>
    <w:rsid w:val="00D87A49"/>
    <w:rsid w:val="00DA44CA"/>
    <w:rsid w:val="00E413DE"/>
    <w:rsid w:val="00E824A2"/>
    <w:rsid w:val="00E86C54"/>
    <w:rsid w:val="00EC3F9A"/>
    <w:rsid w:val="00EE7A99"/>
    <w:rsid w:val="00F063A2"/>
    <w:rsid w:val="00F20797"/>
    <w:rsid w:val="00F2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6F71A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B5153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89</cp:revision>
  <cp:lastPrinted>2020-10-01T07:09:00Z</cp:lastPrinted>
  <dcterms:created xsi:type="dcterms:W3CDTF">2018-12-07T01:33:00Z</dcterms:created>
  <dcterms:modified xsi:type="dcterms:W3CDTF">2020-10-21T07:40:00Z</dcterms:modified>
</cp:coreProperties>
</file>